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8" w:space="0" w:color="FFFFFF" w:themeColor="background1"/>
        </w:tblBorders>
        <w:tblCellMar>
          <w:left w:w="0" w:type="dxa"/>
          <w:right w:w="0" w:type="dxa"/>
        </w:tblCellMar>
        <w:tblLook w:val="04A0" w:firstRow="1" w:lastRow="0" w:firstColumn="1" w:lastColumn="0" w:noHBand="0" w:noVBand="1"/>
      </w:tblPr>
      <w:tblGrid>
        <w:gridCol w:w="10467"/>
      </w:tblGrid>
      <w:tr w:rsidR="00D01FB0" w:rsidRPr="00A471B7">
        <w:tc>
          <w:tcPr>
            <w:tcW w:w="10800" w:type="dxa"/>
            <w:vAlign w:val="center"/>
          </w:tcPr>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5060"/>
              <w:gridCol w:w="5407"/>
            </w:tblGrid>
            <w:tr w:rsidR="009A25AC" w:rsidRPr="00A471B7">
              <w:trPr>
                <w:trHeight w:hRule="exact" w:val="4320"/>
              </w:trPr>
              <w:tc>
                <w:tcPr>
                  <w:tcW w:w="2500" w:type="pct"/>
                  <w:shd w:val="clear" w:color="auto" w:fill="DDDDDD" w:themeFill="accent1"/>
                  <w:vAlign w:val="center"/>
                </w:tcPr>
                <w:p w:rsidR="008913E1" w:rsidRPr="00772DD8" w:rsidRDefault="00772DD8" w:rsidP="00772DD8">
                  <w:pPr>
                    <w:pStyle w:val="Titel"/>
                    <w:ind w:left="0"/>
                    <w:rPr>
                      <w:b/>
                      <w:bCs/>
                      <w:sz w:val="72"/>
                      <w:szCs w:val="52"/>
                    </w:rPr>
                  </w:pPr>
                  <w:r>
                    <w:rPr>
                      <w:b/>
                      <w:bCs/>
                      <w:sz w:val="72"/>
                      <w:szCs w:val="52"/>
                    </w:rPr>
                    <w:t>Fact Sheet</w:t>
                  </w:r>
                </w:p>
              </w:tc>
              <w:tc>
                <w:tcPr>
                  <w:tcW w:w="2500" w:type="pct"/>
                </w:tcPr>
                <w:p w:rsidR="00D01FB0" w:rsidRPr="00A471B7" w:rsidRDefault="00772DD8">
                  <w:pPr>
                    <w:rPr>
                      <w:sz w:val="18"/>
                      <w:szCs w:val="18"/>
                    </w:rPr>
                  </w:pPr>
                  <w:r w:rsidRPr="00A471B7">
                    <w:rPr>
                      <w:noProof/>
                      <w:sz w:val="72"/>
                      <w:szCs w:val="52"/>
                    </w:rPr>
                    <w:drawing>
                      <wp:anchor distT="0" distB="0" distL="114300" distR="114300" simplePos="0" relativeHeight="251658240" behindDoc="0" locked="0" layoutInCell="1" allowOverlap="1">
                        <wp:simplePos x="0" y="0"/>
                        <wp:positionH relativeFrom="column">
                          <wp:posOffset>-577947</wp:posOffset>
                        </wp:positionH>
                        <wp:positionV relativeFrom="paragraph">
                          <wp:posOffset>2502742</wp:posOffset>
                        </wp:positionV>
                        <wp:extent cx="1082694" cy="540190"/>
                        <wp:effectExtent l="0" t="0" r="0" b="6350"/>
                        <wp:wrapNone/>
                        <wp:docPr id="4" name="Grafik 4"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el-50x25-RGB-Originalgroeße.jpg"/>
                                <pic:cNvPicPr/>
                              </pic:nvPicPr>
                              <pic:blipFill>
                                <a:blip r:embed="rId10"/>
                                <a:stretch>
                                  <a:fillRect/>
                                </a:stretch>
                              </pic:blipFill>
                              <pic:spPr>
                                <a:xfrm>
                                  <a:off x="0" y="0"/>
                                  <a:ext cx="1082694" cy="540190"/>
                                </a:xfrm>
                                <a:prstGeom prst="rect">
                                  <a:avLst/>
                                </a:prstGeom>
                              </pic:spPr>
                            </pic:pic>
                          </a:graphicData>
                        </a:graphic>
                        <wp14:sizeRelH relativeFrom="page">
                          <wp14:pctWidth>0</wp14:pctWidth>
                        </wp14:sizeRelH>
                        <wp14:sizeRelV relativeFrom="page">
                          <wp14:pctHeight>0</wp14:pctHeight>
                        </wp14:sizeRelV>
                      </wp:anchor>
                    </w:drawing>
                  </w:r>
                  <w:r w:rsidR="008913E1" w:rsidRPr="00A471B7">
                    <w:rPr>
                      <w:noProof/>
                      <w:sz w:val="18"/>
                      <w:szCs w:val="18"/>
                    </w:rPr>
                    <w:drawing>
                      <wp:inline distT="0" distB="0" distL="0" distR="0">
                        <wp:extent cx="3393939" cy="3393939"/>
                        <wp:effectExtent l="0" t="0" r="0" b="0"/>
                        <wp:docPr id="5" name="Grafik 5" descr="Ein Bild, das Person, Schlips, Man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md extra langer Arm 72 cm Überlaenge RIESENHEMD Paris 4.jpg"/>
                                <pic:cNvPicPr/>
                              </pic:nvPicPr>
                              <pic:blipFill>
                                <a:blip r:embed="rId11" cstate="print">
                                  <a:extLst>
                                    <a:ext uri="{28A0092B-C50C-407E-A947-70E740481C1C}">
                                      <a14:useLocalDpi xmlns:a14="http://schemas.microsoft.com/office/drawing/2010/main"/>
                                    </a:ext>
                                  </a:extLst>
                                </a:blip>
                                <a:stretch>
                                  <a:fillRect/>
                                </a:stretch>
                              </pic:blipFill>
                              <pic:spPr>
                                <a:xfrm>
                                  <a:off x="0" y="0"/>
                                  <a:ext cx="3414921" cy="3414921"/>
                                </a:xfrm>
                                <a:prstGeom prst="rect">
                                  <a:avLst/>
                                </a:prstGeom>
                              </pic:spPr>
                            </pic:pic>
                          </a:graphicData>
                        </a:graphic>
                      </wp:inline>
                    </w:drawing>
                  </w:r>
                </w:p>
              </w:tc>
            </w:tr>
            <w:tr w:rsidR="009A25AC" w:rsidRPr="00A471B7">
              <w:trPr>
                <w:trHeight w:hRule="exact" w:val="4320"/>
              </w:trPr>
              <w:tc>
                <w:tcPr>
                  <w:tcW w:w="2500" w:type="pct"/>
                </w:tcPr>
                <w:p w:rsidR="00D01FB0" w:rsidRPr="00A471B7" w:rsidRDefault="008913E1">
                  <w:pPr>
                    <w:rPr>
                      <w:sz w:val="18"/>
                      <w:szCs w:val="18"/>
                    </w:rPr>
                  </w:pPr>
                  <w:r w:rsidRPr="00A471B7">
                    <w:rPr>
                      <w:noProof/>
                      <w:sz w:val="18"/>
                      <w:szCs w:val="18"/>
                    </w:rPr>
                    <w:drawing>
                      <wp:inline distT="0" distB="0" distL="0" distR="0">
                        <wp:extent cx="3501229" cy="3501229"/>
                        <wp:effectExtent l="0" t="0" r="4445" b="4445"/>
                        <wp:docPr id="9" name="Grafik 9" descr="Ein Bild, das Person, blau, tragen,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md extra langer Arm 72 cm Überlaenge RIESENHEMD Zuerich 3.jpg"/>
                                <pic:cNvPicPr/>
                              </pic:nvPicPr>
                              <pic:blipFill>
                                <a:blip r:embed="rId12" cstate="print">
                                  <a:extLst>
                                    <a:ext uri="{28A0092B-C50C-407E-A947-70E740481C1C}">
                                      <a14:useLocalDpi xmlns:a14="http://schemas.microsoft.com/office/drawing/2010/main"/>
                                    </a:ext>
                                  </a:extLst>
                                </a:blip>
                                <a:stretch>
                                  <a:fillRect/>
                                </a:stretch>
                              </pic:blipFill>
                              <pic:spPr>
                                <a:xfrm>
                                  <a:off x="0" y="0"/>
                                  <a:ext cx="3519208" cy="3519208"/>
                                </a:xfrm>
                                <a:prstGeom prst="rect">
                                  <a:avLst/>
                                </a:prstGeom>
                              </pic:spPr>
                            </pic:pic>
                          </a:graphicData>
                        </a:graphic>
                      </wp:inline>
                    </w:drawing>
                  </w:r>
                </w:p>
              </w:tc>
              <w:tc>
                <w:tcPr>
                  <w:tcW w:w="2500" w:type="pct"/>
                </w:tcPr>
                <w:p w:rsidR="00D01FB0" w:rsidRPr="00A471B7" w:rsidRDefault="009A25AC">
                  <w:pPr>
                    <w:rPr>
                      <w:sz w:val="18"/>
                      <w:szCs w:val="18"/>
                    </w:rPr>
                  </w:pPr>
                  <w:r w:rsidRPr="00A471B7">
                    <w:rPr>
                      <w:noProof/>
                      <w:sz w:val="18"/>
                      <w:szCs w:val="18"/>
                    </w:rPr>
                    <w:drawing>
                      <wp:inline distT="0" distB="0" distL="0" distR="0">
                        <wp:extent cx="3749109" cy="2706078"/>
                        <wp:effectExtent l="0" t="0" r="0" b="0"/>
                        <wp:docPr id="12" name="Grafik 12" descr="Ein Bild, das Person, stehend, Man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1697382.jpg"/>
                                <pic:cNvPicPr/>
                              </pic:nvPicPr>
                              <pic:blipFill>
                                <a:blip r:embed="rId13" cstate="print">
                                  <a:extLst>
                                    <a:ext uri="{28A0092B-C50C-407E-A947-70E740481C1C}">
                                      <a14:useLocalDpi xmlns:a14="http://schemas.microsoft.com/office/drawing/2010/main"/>
                                    </a:ext>
                                  </a:extLst>
                                </a:blip>
                                <a:stretch>
                                  <a:fillRect/>
                                </a:stretch>
                              </pic:blipFill>
                              <pic:spPr>
                                <a:xfrm>
                                  <a:off x="0" y="0"/>
                                  <a:ext cx="3770917" cy="2721819"/>
                                </a:xfrm>
                                <a:prstGeom prst="rect">
                                  <a:avLst/>
                                </a:prstGeom>
                              </pic:spPr>
                            </pic:pic>
                          </a:graphicData>
                        </a:graphic>
                      </wp:inline>
                    </w:drawing>
                  </w:r>
                </w:p>
              </w:tc>
            </w:tr>
          </w:tbl>
          <w:p w:rsidR="00D01FB0" w:rsidRPr="00A471B7" w:rsidRDefault="00D01FB0">
            <w:pPr>
              <w:rPr>
                <w:sz w:val="18"/>
                <w:szCs w:val="18"/>
              </w:rPr>
            </w:pPr>
          </w:p>
        </w:tc>
      </w:tr>
      <w:tr w:rsidR="00D01FB0" w:rsidRPr="00A471B7">
        <w:trPr>
          <w:trHeight w:hRule="exact" w:val="6480"/>
        </w:trPr>
        <w:tc>
          <w:tcPr>
            <w:tcW w:w="10800" w:type="dxa"/>
            <w:shd w:val="clear" w:color="auto" w:fill="969696" w:themeFill="accent3"/>
            <w:vAlign w:val="center"/>
          </w:tcPr>
          <w:p w:rsidR="00D01FB0" w:rsidRPr="00A75DB2" w:rsidRDefault="00E017F2" w:rsidP="00772DD8">
            <w:pPr>
              <w:pStyle w:val="Untertitel"/>
              <w:spacing w:line="276" w:lineRule="auto"/>
              <w:ind w:hanging="164"/>
              <w:rPr>
                <w:sz w:val="40"/>
                <w:szCs w:val="15"/>
              </w:rPr>
            </w:pPr>
            <w:r>
              <w:rPr>
                <w:sz w:val="40"/>
                <w:szCs w:val="15"/>
              </w:rPr>
              <w:t xml:space="preserve">Kurzporträt </w:t>
            </w:r>
            <w:r w:rsidR="00A75DB2" w:rsidRPr="00A75DB2">
              <w:rPr>
                <w:sz w:val="40"/>
                <w:szCs w:val="15"/>
              </w:rPr>
              <w:t>RIESENHEMD Hamburg</w:t>
            </w:r>
            <w:r w:rsidR="00A75DB2">
              <w:rPr>
                <w:sz w:val="40"/>
                <w:szCs w:val="15"/>
              </w:rPr>
              <w:t>:</w:t>
            </w:r>
            <w:r w:rsidR="00A75DB2" w:rsidRPr="00A75DB2">
              <w:rPr>
                <w:sz w:val="40"/>
                <w:szCs w:val="15"/>
              </w:rPr>
              <w:t xml:space="preserve"> </w:t>
            </w:r>
          </w:p>
          <w:p w:rsidR="00D01FB0" w:rsidRPr="00F65605" w:rsidRDefault="00A471B7" w:rsidP="009A25AC">
            <w:pPr>
              <w:pStyle w:val="Blocktext"/>
              <w:numPr>
                <w:ilvl w:val="0"/>
                <w:numId w:val="2"/>
              </w:numPr>
              <w:rPr>
                <w:b w:val="0"/>
                <w:bCs/>
                <w:sz w:val="22"/>
                <w:szCs w:val="18"/>
              </w:rPr>
            </w:pPr>
            <w:r w:rsidRPr="00F65605">
              <w:rPr>
                <w:b w:val="0"/>
                <w:bCs/>
                <w:sz w:val="22"/>
                <w:szCs w:val="18"/>
              </w:rPr>
              <w:t>RIESENHEMD Hamburg</w:t>
            </w:r>
            <w:r w:rsidR="00470348" w:rsidRPr="00F65605">
              <w:rPr>
                <w:b w:val="0"/>
                <w:bCs/>
                <w:sz w:val="22"/>
                <w:szCs w:val="18"/>
              </w:rPr>
              <w:t xml:space="preserve"> produziert und verkauft h</w:t>
            </w:r>
            <w:r w:rsidR="009A25AC" w:rsidRPr="00F65605">
              <w:rPr>
                <w:b w:val="0"/>
                <w:bCs/>
                <w:sz w:val="22"/>
                <w:szCs w:val="18"/>
              </w:rPr>
              <w:t xml:space="preserve">ochwertige </w:t>
            </w:r>
            <w:r w:rsidR="00470348" w:rsidRPr="00F65605">
              <w:rPr>
                <w:b w:val="0"/>
                <w:bCs/>
                <w:sz w:val="22"/>
                <w:szCs w:val="18"/>
              </w:rPr>
              <w:t>H</w:t>
            </w:r>
            <w:r w:rsidR="009A25AC" w:rsidRPr="00F65605">
              <w:rPr>
                <w:b w:val="0"/>
                <w:bCs/>
                <w:sz w:val="22"/>
                <w:szCs w:val="18"/>
              </w:rPr>
              <w:t>emden für große Männer</w:t>
            </w:r>
          </w:p>
          <w:p w:rsidR="00470348" w:rsidRPr="00F65605" w:rsidRDefault="00A471B7" w:rsidP="00190523">
            <w:pPr>
              <w:pStyle w:val="Blocktext"/>
              <w:numPr>
                <w:ilvl w:val="0"/>
                <w:numId w:val="2"/>
              </w:numPr>
              <w:ind w:hanging="317"/>
              <w:rPr>
                <w:b w:val="0"/>
                <w:bCs/>
                <w:sz w:val="22"/>
                <w:szCs w:val="18"/>
              </w:rPr>
            </w:pPr>
            <w:r w:rsidRPr="00F65605">
              <w:rPr>
                <w:b w:val="0"/>
                <w:bCs/>
                <w:sz w:val="22"/>
                <w:szCs w:val="18"/>
              </w:rPr>
              <w:t xml:space="preserve">Das </w:t>
            </w:r>
            <w:r w:rsidR="00470348" w:rsidRPr="00F65605">
              <w:rPr>
                <w:b w:val="0"/>
                <w:bCs/>
                <w:sz w:val="22"/>
                <w:szCs w:val="18"/>
              </w:rPr>
              <w:t xml:space="preserve">Design ist ausgerichtet auf </w:t>
            </w:r>
            <w:r w:rsidR="00190523" w:rsidRPr="00F65605">
              <w:rPr>
                <w:b w:val="0"/>
                <w:bCs/>
                <w:sz w:val="22"/>
                <w:szCs w:val="18"/>
              </w:rPr>
              <w:t>die klar definierte Zielgruppe „</w:t>
            </w:r>
            <w:r w:rsidR="00470348" w:rsidRPr="00F65605">
              <w:rPr>
                <w:b w:val="0"/>
                <w:bCs/>
                <w:sz w:val="22"/>
                <w:szCs w:val="18"/>
              </w:rPr>
              <w:t>Männer über 1,90 Meter</w:t>
            </w:r>
            <w:r w:rsidR="00190523" w:rsidRPr="00F65605">
              <w:rPr>
                <w:b w:val="0"/>
                <w:bCs/>
                <w:sz w:val="22"/>
                <w:szCs w:val="18"/>
              </w:rPr>
              <w:t>“</w:t>
            </w:r>
            <w:r w:rsidR="00470348" w:rsidRPr="00F65605">
              <w:rPr>
                <w:b w:val="0"/>
                <w:bCs/>
                <w:sz w:val="22"/>
                <w:szCs w:val="18"/>
              </w:rPr>
              <w:t xml:space="preserve"> – alle Hemden sind </w:t>
            </w:r>
            <w:r w:rsidRPr="00F65605">
              <w:rPr>
                <w:b w:val="0"/>
                <w:bCs/>
                <w:sz w:val="22"/>
                <w:szCs w:val="18"/>
              </w:rPr>
              <w:t xml:space="preserve">an Körper und Ärmeln deutlich </w:t>
            </w:r>
            <w:r w:rsidR="00470348" w:rsidRPr="00F65605">
              <w:rPr>
                <w:b w:val="0"/>
                <w:bCs/>
                <w:sz w:val="22"/>
                <w:szCs w:val="18"/>
              </w:rPr>
              <w:t>länger als norma</w:t>
            </w:r>
            <w:r w:rsidRPr="00F65605">
              <w:rPr>
                <w:b w:val="0"/>
                <w:bCs/>
                <w:sz w:val="22"/>
                <w:szCs w:val="18"/>
              </w:rPr>
              <w:t>l</w:t>
            </w:r>
          </w:p>
          <w:p w:rsidR="009A25AC" w:rsidRPr="00F65605" w:rsidRDefault="00A471B7" w:rsidP="009A25AC">
            <w:pPr>
              <w:pStyle w:val="Blocktext"/>
              <w:numPr>
                <w:ilvl w:val="0"/>
                <w:numId w:val="2"/>
              </w:numPr>
              <w:rPr>
                <w:b w:val="0"/>
                <w:bCs/>
                <w:sz w:val="22"/>
                <w:szCs w:val="18"/>
              </w:rPr>
            </w:pPr>
            <w:r w:rsidRPr="00F65605">
              <w:rPr>
                <w:b w:val="0"/>
                <w:bCs/>
                <w:sz w:val="22"/>
                <w:szCs w:val="18"/>
              </w:rPr>
              <w:t>Das</w:t>
            </w:r>
            <w:r w:rsidR="00470348" w:rsidRPr="00F65605">
              <w:rPr>
                <w:b w:val="0"/>
                <w:bCs/>
                <w:sz w:val="22"/>
                <w:szCs w:val="18"/>
              </w:rPr>
              <w:t xml:space="preserve"> </w:t>
            </w:r>
            <w:r w:rsidR="009A25AC" w:rsidRPr="00F65605">
              <w:rPr>
                <w:b w:val="0"/>
                <w:bCs/>
                <w:sz w:val="22"/>
                <w:szCs w:val="18"/>
              </w:rPr>
              <w:t xml:space="preserve">Unternehmen </w:t>
            </w:r>
            <w:r w:rsidR="00470348" w:rsidRPr="00F65605">
              <w:rPr>
                <w:b w:val="0"/>
                <w:bCs/>
                <w:sz w:val="22"/>
                <w:szCs w:val="18"/>
              </w:rPr>
              <w:t xml:space="preserve">wurde </w:t>
            </w:r>
            <w:r w:rsidR="009A25AC" w:rsidRPr="00F65605">
              <w:rPr>
                <w:b w:val="0"/>
                <w:bCs/>
                <w:sz w:val="22"/>
                <w:szCs w:val="18"/>
              </w:rPr>
              <w:t xml:space="preserve">2017 </w:t>
            </w:r>
            <w:r w:rsidRPr="00F65605">
              <w:rPr>
                <w:b w:val="0"/>
                <w:bCs/>
                <w:sz w:val="22"/>
                <w:szCs w:val="18"/>
              </w:rPr>
              <w:t xml:space="preserve">von Rosario und Dirk Lammerskötter </w:t>
            </w:r>
            <w:r w:rsidR="009A25AC" w:rsidRPr="00F65605">
              <w:rPr>
                <w:b w:val="0"/>
                <w:bCs/>
                <w:sz w:val="22"/>
                <w:szCs w:val="18"/>
              </w:rPr>
              <w:t>gegründet</w:t>
            </w:r>
            <w:r w:rsidR="00470348" w:rsidRPr="00F65605">
              <w:rPr>
                <w:b w:val="0"/>
                <w:bCs/>
                <w:sz w:val="22"/>
                <w:szCs w:val="18"/>
              </w:rPr>
              <w:t xml:space="preserve">. </w:t>
            </w:r>
            <w:r w:rsidRPr="00F65605">
              <w:rPr>
                <w:b w:val="0"/>
                <w:bCs/>
                <w:sz w:val="22"/>
                <w:szCs w:val="18"/>
              </w:rPr>
              <w:t>Eigene Erfahrung floss in die Gründung ein - der</w:t>
            </w:r>
            <w:r w:rsidR="00470348" w:rsidRPr="00F65605">
              <w:rPr>
                <w:b w:val="0"/>
                <w:bCs/>
                <w:sz w:val="22"/>
                <w:szCs w:val="18"/>
              </w:rPr>
              <w:t xml:space="preserve"> Ehe</w:t>
            </w:r>
            <w:r w:rsidRPr="00F65605">
              <w:rPr>
                <w:b w:val="0"/>
                <w:bCs/>
                <w:sz w:val="22"/>
                <w:szCs w:val="18"/>
              </w:rPr>
              <w:t>mann</w:t>
            </w:r>
            <w:r w:rsidR="00470348" w:rsidRPr="00F65605">
              <w:rPr>
                <w:b w:val="0"/>
                <w:bCs/>
                <w:sz w:val="22"/>
                <w:szCs w:val="18"/>
              </w:rPr>
              <w:t xml:space="preserve"> </w:t>
            </w:r>
            <w:r w:rsidRPr="00F65605">
              <w:rPr>
                <w:b w:val="0"/>
                <w:bCs/>
                <w:sz w:val="22"/>
                <w:szCs w:val="18"/>
              </w:rPr>
              <w:t xml:space="preserve">ist selber </w:t>
            </w:r>
            <w:r w:rsidR="009A25AC" w:rsidRPr="00F65605">
              <w:rPr>
                <w:b w:val="0"/>
                <w:bCs/>
                <w:sz w:val="22"/>
                <w:szCs w:val="18"/>
              </w:rPr>
              <w:t>1,97 Meter groß</w:t>
            </w:r>
            <w:r w:rsidRPr="00F65605">
              <w:rPr>
                <w:b w:val="0"/>
                <w:bCs/>
                <w:sz w:val="22"/>
                <w:szCs w:val="18"/>
              </w:rPr>
              <w:t xml:space="preserve"> ist</w:t>
            </w:r>
          </w:p>
          <w:p w:rsidR="00A471B7" w:rsidRPr="00F65605" w:rsidRDefault="00A471B7" w:rsidP="009A25AC">
            <w:pPr>
              <w:pStyle w:val="Blocktext"/>
              <w:numPr>
                <w:ilvl w:val="0"/>
                <w:numId w:val="2"/>
              </w:numPr>
              <w:rPr>
                <w:b w:val="0"/>
                <w:bCs/>
                <w:sz w:val="22"/>
                <w:szCs w:val="18"/>
              </w:rPr>
            </w:pPr>
            <w:r w:rsidRPr="00F65605">
              <w:rPr>
                <w:b w:val="0"/>
                <w:bCs/>
                <w:sz w:val="22"/>
                <w:szCs w:val="18"/>
              </w:rPr>
              <w:t>RIESENHEMD Hamburg bietet mittlerweile 11 verschiedene Modelle an, von eleganten Geschäftshemden zu lässigen Freizeithemden</w:t>
            </w:r>
          </w:p>
          <w:p w:rsidR="00A471B7" w:rsidRPr="00F65605" w:rsidRDefault="00A471B7" w:rsidP="009A25AC">
            <w:pPr>
              <w:pStyle w:val="Blocktext"/>
              <w:numPr>
                <w:ilvl w:val="0"/>
                <w:numId w:val="2"/>
              </w:numPr>
              <w:rPr>
                <w:b w:val="0"/>
                <w:bCs/>
                <w:sz w:val="22"/>
                <w:szCs w:val="18"/>
              </w:rPr>
            </w:pPr>
            <w:r w:rsidRPr="00F65605">
              <w:rPr>
                <w:b w:val="0"/>
                <w:bCs/>
                <w:sz w:val="22"/>
                <w:szCs w:val="18"/>
              </w:rPr>
              <w:t>Die Hemden zeichnet die Nutzung hochwertiger Stoffe, eine sorgfältige Verarbeitung, durchdachte Designdetails und die ausschließliche Nutzung europäischer Baumwolle aus</w:t>
            </w:r>
          </w:p>
          <w:p w:rsidR="00A471B7" w:rsidRPr="00A471B7" w:rsidRDefault="00A471B7" w:rsidP="009A25AC">
            <w:pPr>
              <w:pStyle w:val="Blocktext"/>
              <w:numPr>
                <w:ilvl w:val="0"/>
                <w:numId w:val="2"/>
              </w:numPr>
              <w:rPr>
                <w:sz w:val="22"/>
                <w:szCs w:val="18"/>
              </w:rPr>
            </w:pPr>
            <w:r w:rsidRPr="00F65605">
              <w:rPr>
                <w:b w:val="0"/>
                <w:bCs/>
                <w:sz w:val="22"/>
                <w:szCs w:val="18"/>
              </w:rPr>
              <w:t>D</w:t>
            </w:r>
            <w:r w:rsidR="009B75CC" w:rsidRPr="00F65605">
              <w:rPr>
                <w:b w:val="0"/>
                <w:bCs/>
                <w:sz w:val="22"/>
                <w:szCs w:val="18"/>
              </w:rPr>
              <w:t xml:space="preserve">as Feedback ist ausgesprochen positiv – neben Deutschland hat RIESENHEMD Hamburg schon Kunden in Österreich, der Schweiz, Polen, </w:t>
            </w:r>
            <w:r w:rsidR="00357161">
              <w:rPr>
                <w:b w:val="0"/>
                <w:bCs/>
                <w:sz w:val="22"/>
                <w:szCs w:val="18"/>
              </w:rPr>
              <w:t xml:space="preserve">Holland, </w:t>
            </w:r>
            <w:r w:rsidR="009B75CC" w:rsidRPr="00F65605">
              <w:rPr>
                <w:b w:val="0"/>
                <w:bCs/>
                <w:sz w:val="22"/>
                <w:szCs w:val="18"/>
              </w:rPr>
              <w:t>Luxemburg und Schweden gewinnen können</w:t>
            </w:r>
            <w:r>
              <w:rPr>
                <w:sz w:val="22"/>
                <w:szCs w:val="18"/>
              </w:rPr>
              <w:t xml:space="preserve"> </w:t>
            </w:r>
          </w:p>
        </w:tc>
      </w:tr>
    </w:tbl>
    <w:p w:rsidR="00D01FB0" w:rsidRPr="00A471B7" w:rsidRDefault="00B1642A">
      <w:pPr>
        <w:rPr>
          <w:sz w:val="18"/>
          <w:szCs w:val="18"/>
        </w:rPr>
      </w:pPr>
      <w:r w:rsidRPr="00A471B7">
        <w:rPr>
          <w:sz w:val="18"/>
          <w:szCs w:val="18"/>
        </w:rPr>
        <w:br w:type="page"/>
      </w:r>
    </w:p>
    <w:p w:rsidR="00D01FB0" w:rsidRPr="00A471B7" w:rsidRDefault="009B75CC">
      <w:pPr>
        <w:pStyle w:val="berschrift1"/>
        <w:rPr>
          <w:sz w:val="48"/>
          <w:szCs w:val="28"/>
        </w:rPr>
      </w:pPr>
      <w:r>
        <w:rPr>
          <w:sz w:val="48"/>
          <w:szCs w:val="28"/>
        </w:rPr>
        <w:lastRenderedPageBreak/>
        <w:t>Weitere Details über RIESENHEMD Hamburg</w:t>
      </w:r>
    </w:p>
    <w:p w:rsidR="00D01FB0" w:rsidRPr="00A471B7" w:rsidRDefault="00D01FB0">
      <w:pPr>
        <w:rPr>
          <w:sz w:val="18"/>
          <w:szCs w:val="18"/>
        </w:rPr>
      </w:pPr>
    </w:p>
    <w:p w:rsidR="00D01FB0" w:rsidRPr="00A471B7" w:rsidRDefault="00190523" w:rsidP="00F65605">
      <w:pPr>
        <w:pStyle w:val="berschrift2"/>
        <w:ind w:left="567"/>
        <w:rPr>
          <w:sz w:val="22"/>
          <w:szCs w:val="24"/>
        </w:rPr>
      </w:pPr>
      <w:r>
        <w:rPr>
          <w:sz w:val="22"/>
          <w:szCs w:val="24"/>
        </w:rPr>
        <w:t xml:space="preserve">Die Zielgruppe: Große Männer über 1,90 Meter </w:t>
      </w:r>
    </w:p>
    <w:p w:rsidR="00190523" w:rsidRPr="00A471B7" w:rsidRDefault="00190523" w:rsidP="00F65605">
      <w:pPr>
        <w:ind w:left="567"/>
        <w:rPr>
          <w:sz w:val="18"/>
          <w:szCs w:val="18"/>
        </w:rPr>
      </w:pPr>
      <w:r>
        <w:rPr>
          <w:sz w:val="18"/>
          <w:szCs w:val="18"/>
        </w:rPr>
        <w:t xml:space="preserve">RIESENHEMD Hamburg stellt seine Hemden ausschließlich für lang gewachsene Männer her.  Mehr als 3% der deutschen Bevölkerung sind über 1,90 Meter groß – doch von der Modeindustrie vernachlässigt. In diese Lücke stößt das Unternehmen aus Hamburg. Alle Hemden sind vorn und hinten deutlich länger geschnitten als normal.  Am deutlichsten sichtbar ist der Unterschied bei den Ärmeln – während Standardhemden eine Länge von meist 65 cm aufweisen, liegt die Ärmellänge von RIESENHEMD Hamburg bei 72cm. </w:t>
      </w:r>
    </w:p>
    <w:p w:rsidR="00D01FB0" w:rsidRPr="00A471B7" w:rsidRDefault="002E6F5F" w:rsidP="00E67DBF">
      <w:pPr>
        <w:ind w:left="567"/>
        <w:rPr>
          <w:sz w:val="18"/>
          <w:szCs w:val="18"/>
        </w:rPr>
      </w:pPr>
      <w:r>
        <w:rPr>
          <w:sz w:val="18"/>
          <w:szCs w:val="18"/>
        </w:rPr>
        <w:t xml:space="preserve"> </w:t>
      </w:r>
      <w:r w:rsidR="009B75CC">
        <w:rPr>
          <w:sz w:val="18"/>
          <w:szCs w:val="18"/>
        </w:rPr>
        <w:t xml:space="preserve">  </w:t>
      </w:r>
    </w:p>
    <w:p w:rsidR="00D01FB0" w:rsidRPr="00A471B7" w:rsidRDefault="00F65605" w:rsidP="00F65605">
      <w:pPr>
        <w:pStyle w:val="berschrift2"/>
        <w:ind w:left="567"/>
        <w:rPr>
          <w:sz w:val="22"/>
          <w:szCs w:val="24"/>
        </w:rPr>
      </w:pPr>
      <w:r>
        <w:rPr>
          <w:sz w:val="22"/>
          <w:szCs w:val="24"/>
        </w:rPr>
        <w:t xml:space="preserve">Eine kleine, aber feine </w:t>
      </w:r>
      <w:r w:rsidR="00190523">
        <w:rPr>
          <w:sz w:val="22"/>
          <w:szCs w:val="24"/>
        </w:rPr>
        <w:t>Kollektion</w:t>
      </w:r>
      <w:r>
        <w:rPr>
          <w:sz w:val="22"/>
          <w:szCs w:val="24"/>
        </w:rPr>
        <w:t xml:space="preserve"> an Hemden, die seit Gründung kontinuierlich wächst</w:t>
      </w:r>
    </w:p>
    <w:p w:rsidR="00D01FB0" w:rsidRPr="00A471B7" w:rsidRDefault="00F65605" w:rsidP="00F65605">
      <w:pPr>
        <w:ind w:left="567"/>
        <w:rPr>
          <w:sz w:val="18"/>
          <w:szCs w:val="18"/>
        </w:rPr>
      </w:pPr>
      <w:r>
        <w:rPr>
          <w:sz w:val="18"/>
          <w:szCs w:val="18"/>
        </w:rPr>
        <w:t xml:space="preserve">RIESENHEMD Hamburg bietet </w:t>
      </w:r>
      <w:r w:rsidR="00C95B83">
        <w:rPr>
          <w:sz w:val="18"/>
          <w:szCs w:val="18"/>
        </w:rPr>
        <w:t xml:space="preserve">mittlerweile elf unterschiedliche Modelle an - </w:t>
      </w:r>
      <w:r>
        <w:rPr>
          <w:sz w:val="18"/>
          <w:szCs w:val="18"/>
        </w:rPr>
        <w:t xml:space="preserve">eine weit über die Standardfarben blau und weiß hinausreichende Kollektion. Elegante Geschäftshemden, bei zwei Modellen sogar mit Umschlagmanschette für die besonders formalen Anlässe, lässige Hemden für den </w:t>
      </w:r>
      <w:proofErr w:type="spellStart"/>
      <w:r>
        <w:rPr>
          <w:sz w:val="18"/>
          <w:szCs w:val="18"/>
        </w:rPr>
        <w:t>Casual</w:t>
      </w:r>
      <w:proofErr w:type="spellEnd"/>
      <w:r>
        <w:rPr>
          <w:sz w:val="18"/>
          <w:szCs w:val="18"/>
        </w:rPr>
        <w:t xml:space="preserve"> Office Day oder die Party am Abend, Freizeithemden für das entspannte Wochenende und laue Sommernächte – die Hemden von RIESENHEMD Hamburg sind vielfältig einsetzbar. Unterschiedliche Stoffarten und Farben, verschiedene Kragenarten und Manschettentypen, zwei Passformen (Modern Fit</w:t>
      </w:r>
      <w:r w:rsidR="00357161">
        <w:rPr>
          <w:sz w:val="18"/>
          <w:szCs w:val="18"/>
        </w:rPr>
        <w:t xml:space="preserve"> und bei einigen Modellen auch </w:t>
      </w:r>
      <w:r>
        <w:rPr>
          <w:sz w:val="18"/>
          <w:szCs w:val="18"/>
        </w:rPr>
        <w:t>Slim Fit) – jedes Hemd ist vom Design genau durchdacht. Und: die Kollektion wächst jedes Jahr um neue Modelle.</w:t>
      </w:r>
    </w:p>
    <w:p w:rsidR="00D01FB0" w:rsidRPr="00A471B7" w:rsidRDefault="00D01FB0" w:rsidP="00F65605">
      <w:pPr>
        <w:ind w:left="567"/>
        <w:rPr>
          <w:sz w:val="18"/>
          <w:szCs w:val="18"/>
        </w:rPr>
      </w:pPr>
    </w:p>
    <w:p w:rsidR="00E51994" w:rsidRPr="00A471B7" w:rsidRDefault="00F65605" w:rsidP="00F65605">
      <w:pPr>
        <w:pStyle w:val="berschrift2"/>
        <w:ind w:left="567"/>
        <w:rPr>
          <w:sz w:val="22"/>
          <w:szCs w:val="24"/>
        </w:rPr>
      </w:pPr>
      <w:r>
        <w:rPr>
          <w:sz w:val="22"/>
          <w:szCs w:val="24"/>
        </w:rPr>
        <w:t xml:space="preserve">Ein hoher </w:t>
      </w:r>
      <w:r w:rsidR="00E51994">
        <w:rPr>
          <w:sz w:val="22"/>
          <w:szCs w:val="24"/>
        </w:rPr>
        <w:t>Qualitätsanspruch</w:t>
      </w:r>
      <w:r>
        <w:rPr>
          <w:sz w:val="22"/>
          <w:szCs w:val="24"/>
        </w:rPr>
        <w:t xml:space="preserve"> – „wir wollen </w:t>
      </w:r>
      <w:r w:rsidR="00C95B83">
        <w:rPr>
          <w:sz w:val="22"/>
          <w:szCs w:val="24"/>
        </w:rPr>
        <w:t>s</w:t>
      </w:r>
      <w:r>
        <w:rPr>
          <w:sz w:val="22"/>
          <w:szCs w:val="24"/>
        </w:rPr>
        <w:t>tolz auf unsere Hemden sein“</w:t>
      </w:r>
    </w:p>
    <w:p w:rsidR="00E67DBF" w:rsidRPr="00A471B7" w:rsidRDefault="00E51994" w:rsidP="00E67DBF">
      <w:pPr>
        <w:ind w:left="567"/>
        <w:rPr>
          <w:sz w:val="18"/>
          <w:szCs w:val="18"/>
        </w:rPr>
      </w:pPr>
      <w:r>
        <w:rPr>
          <w:sz w:val="18"/>
          <w:szCs w:val="18"/>
        </w:rPr>
        <w:t>RIESENHEMD Hamburg verwendet sehr hochwertige Stoffe, die ausschließlich aus</w:t>
      </w:r>
      <w:r w:rsidR="00F65605">
        <w:rPr>
          <w:sz w:val="18"/>
          <w:szCs w:val="18"/>
        </w:rPr>
        <w:t xml:space="preserve"> </w:t>
      </w:r>
      <w:r>
        <w:rPr>
          <w:sz w:val="18"/>
          <w:szCs w:val="18"/>
        </w:rPr>
        <w:t xml:space="preserve">europäischer Baumwolle hergestellt werden und nach dem „Standard 100 </w:t>
      </w:r>
      <w:proofErr w:type="spellStart"/>
      <w:r>
        <w:rPr>
          <w:sz w:val="18"/>
          <w:szCs w:val="18"/>
        </w:rPr>
        <w:t>by</w:t>
      </w:r>
      <w:proofErr w:type="spellEnd"/>
      <w:r>
        <w:rPr>
          <w:sz w:val="18"/>
          <w:szCs w:val="18"/>
        </w:rPr>
        <w:t xml:space="preserve"> </w:t>
      </w:r>
      <w:proofErr w:type="spellStart"/>
      <w:r>
        <w:rPr>
          <w:sz w:val="18"/>
          <w:szCs w:val="18"/>
        </w:rPr>
        <w:t>Oekotex</w:t>
      </w:r>
      <w:proofErr w:type="spellEnd"/>
      <w:r>
        <w:rPr>
          <w:sz w:val="18"/>
          <w:szCs w:val="18"/>
        </w:rPr>
        <w:t xml:space="preserve">“ zertifiziert sind. Die Hemden sind sehr sorgfältig verarbeitet, damit sie möglichst lange halten – ein Beitrag zur Nachhaltigkeit. </w:t>
      </w:r>
      <w:r w:rsidR="00F65605">
        <w:rPr>
          <w:sz w:val="18"/>
          <w:szCs w:val="18"/>
        </w:rPr>
        <w:t>Alle Modelle</w:t>
      </w:r>
      <w:r>
        <w:rPr>
          <w:sz w:val="18"/>
          <w:szCs w:val="18"/>
        </w:rPr>
        <w:t xml:space="preserve"> weisen durchdachte Designdetails auf, z.B. eine attraktive farbliche Abstimmung zwischen Stoff, Knöpfen und Fäden, der Einsatz einer Manschette, die durch verschieden platzierte Knöpfe unterschiedlich breit geschlossen werden kann (und somit Platz für eine Uhr lässt), oder farbig abgesetzte Stoffe in Kragen und der Innenseite der Manschetten, </w:t>
      </w:r>
      <w:r w:rsidR="00F65605">
        <w:rPr>
          <w:sz w:val="18"/>
          <w:szCs w:val="18"/>
        </w:rPr>
        <w:t>wodurch</w:t>
      </w:r>
      <w:r>
        <w:rPr>
          <w:sz w:val="18"/>
          <w:szCs w:val="18"/>
        </w:rPr>
        <w:t xml:space="preserve"> ein </w:t>
      </w:r>
      <w:r w:rsidR="00F65605">
        <w:rPr>
          <w:sz w:val="18"/>
          <w:szCs w:val="18"/>
        </w:rPr>
        <w:t>interessanter</w:t>
      </w:r>
      <w:r>
        <w:rPr>
          <w:sz w:val="18"/>
          <w:szCs w:val="18"/>
        </w:rPr>
        <w:t xml:space="preserve"> </w:t>
      </w:r>
      <w:r w:rsidR="00F65605">
        <w:rPr>
          <w:sz w:val="18"/>
          <w:szCs w:val="18"/>
        </w:rPr>
        <w:t>„</w:t>
      </w:r>
      <w:r>
        <w:rPr>
          <w:sz w:val="18"/>
          <w:szCs w:val="18"/>
        </w:rPr>
        <w:t>Hingucker</w:t>
      </w:r>
      <w:r w:rsidR="00F65605">
        <w:rPr>
          <w:sz w:val="18"/>
          <w:szCs w:val="18"/>
        </w:rPr>
        <w:t>“</w:t>
      </w:r>
      <w:r>
        <w:rPr>
          <w:sz w:val="18"/>
          <w:szCs w:val="18"/>
        </w:rPr>
        <w:t xml:space="preserve"> </w:t>
      </w:r>
      <w:r w:rsidR="00F65605">
        <w:rPr>
          <w:sz w:val="18"/>
          <w:szCs w:val="18"/>
        </w:rPr>
        <w:t xml:space="preserve">entsteht. „Wir </w:t>
      </w:r>
      <w:r w:rsidR="00C95B83">
        <w:rPr>
          <w:sz w:val="18"/>
          <w:szCs w:val="18"/>
        </w:rPr>
        <w:t xml:space="preserve">wollen stolz auf unsere Hemden sein, das war unser Leitfaden von der Gründung an“, </w:t>
      </w:r>
      <w:r w:rsidR="00F65605">
        <w:rPr>
          <w:sz w:val="18"/>
          <w:szCs w:val="18"/>
        </w:rPr>
        <w:t>so d</w:t>
      </w:r>
      <w:r w:rsidR="00A75DB2">
        <w:rPr>
          <w:sz w:val="18"/>
          <w:szCs w:val="18"/>
        </w:rPr>
        <w:t>ie</w:t>
      </w:r>
      <w:r w:rsidR="00C95B83">
        <w:rPr>
          <w:sz w:val="18"/>
          <w:szCs w:val="18"/>
        </w:rPr>
        <w:t xml:space="preserve"> Eheleute Lammerskötter, die </w:t>
      </w:r>
      <w:r w:rsidR="00F65605">
        <w:rPr>
          <w:sz w:val="18"/>
          <w:szCs w:val="18"/>
        </w:rPr>
        <w:t xml:space="preserve">das Unternehmen </w:t>
      </w:r>
      <w:r w:rsidR="00E67DBF">
        <w:rPr>
          <w:sz w:val="18"/>
          <w:szCs w:val="18"/>
        </w:rPr>
        <w:t xml:space="preserve">(noch) </w:t>
      </w:r>
      <w:r w:rsidR="00F65605">
        <w:rPr>
          <w:sz w:val="18"/>
          <w:szCs w:val="18"/>
        </w:rPr>
        <w:t xml:space="preserve">nebenberuflich, aber mit </w:t>
      </w:r>
      <w:r w:rsidR="00E67DBF">
        <w:rPr>
          <w:sz w:val="18"/>
          <w:szCs w:val="18"/>
        </w:rPr>
        <w:t xml:space="preserve">viel </w:t>
      </w:r>
      <w:r w:rsidR="00F65605">
        <w:rPr>
          <w:sz w:val="18"/>
          <w:szCs w:val="18"/>
        </w:rPr>
        <w:t>Herzblut führen</w:t>
      </w:r>
      <w:r w:rsidR="00E67DBF">
        <w:rPr>
          <w:sz w:val="18"/>
          <w:szCs w:val="18"/>
        </w:rPr>
        <w:t>.</w:t>
      </w:r>
    </w:p>
    <w:p w:rsidR="00E67DBF" w:rsidRPr="00A471B7" w:rsidRDefault="00E67DBF" w:rsidP="00E67DBF">
      <w:pPr>
        <w:ind w:left="567"/>
        <w:rPr>
          <w:sz w:val="18"/>
          <w:szCs w:val="18"/>
        </w:rPr>
      </w:pPr>
    </w:p>
    <w:p w:rsidR="00E67DBF" w:rsidRPr="00A471B7" w:rsidRDefault="00E67DBF" w:rsidP="00E67DBF">
      <w:pPr>
        <w:pStyle w:val="berschrift2"/>
        <w:ind w:left="567"/>
        <w:rPr>
          <w:sz w:val="22"/>
          <w:szCs w:val="24"/>
        </w:rPr>
      </w:pPr>
      <w:r>
        <w:rPr>
          <w:sz w:val="22"/>
          <w:szCs w:val="24"/>
        </w:rPr>
        <w:t>Europäische Produktion, faire Preise, reiner Online-Verkauf</w:t>
      </w:r>
      <w:r>
        <w:rPr>
          <w:sz w:val="22"/>
          <w:szCs w:val="24"/>
        </w:rPr>
        <w:tab/>
      </w:r>
    </w:p>
    <w:p w:rsidR="00E67DBF" w:rsidRDefault="00E67DBF" w:rsidP="00E67DBF">
      <w:pPr>
        <w:ind w:left="567"/>
        <w:rPr>
          <w:sz w:val="18"/>
          <w:szCs w:val="18"/>
        </w:rPr>
      </w:pPr>
      <w:r>
        <w:rPr>
          <w:sz w:val="18"/>
          <w:szCs w:val="18"/>
        </w:rPr>
        <w:t>Ganz bewusst hat sich RIESENHEMD Hamburg für eine Produktion in Europa entschieden – zum einen, um die Transportwege so gering wie möglich zu halten, zum anderen, um sicherzustellen, dass europäische Arbeits- und Sozialnormen eingehalten werden. Alle Hemden werden nach den Entwürfen der Gründer in Spanien hergestellt, von einem alteingesessenen Familienunternehmen. Auch die Stoffe kommen aus Spanien und sind ausschließlich aus europäischer Baumwolle</w:t>
      </w:r>
      <w:r w:rsidR="00C95B83">
        <w:rPr>
          <w:sz w:val="18"/>
          <w:szCs w:val="18"/>
        </w:rPr>
        <w:t xml:space="preserve"> hergestellt</w:t>
      </w:r>
      <w:r>
        <w:rPr>
          <w:sz w:val="18"/>
          <w:szCs w:val="18"/>
        </w:rPr>
        <w:t>. Verkauft wird exklusiv über den eigenen Online-Shop und über Internet-Plattformen wie Amazon. Dies erlaubt, trotz der höheren Produktionskosten in Europa, die Preise auf einem für die Stoffqualität attraktiven Niveau anzubieten.</w:t>
      </w:r>
    </w:p>
    <w:p w:rsidR="00AA346C" w:rsidRDefault="00AA346C" w:rsidP="00E67DBF">
      <w:pPr>
        <w:ind w:left="567"/>
        <w:rPr>
          <w:sz w:val="18"/>
          <w:szCs w:val="18"/>
        </w:rPr>
      </w:pPr>
    </w:p>
    <w:p w:rsidR="00AA346C" w:rsidRDefault="00AA346C" w:rsidP="00AA346C">
      <w:pPr>
        <w:pStyle w:val="berschrift1"/>
      </w:pPr>
      <w:r>
        <w:lastRenderedPageBreak/>
        <w:t>Kontakt:</w:t>
      </w:r>
    </w:p>
    <w:p w:rsidR="00AA346C" w:rsidRDefault="00AA346C" w:rsidP="00AA346C">
      <w:pPr>
        <w:ind w:left="567"/>
        <w:rPr>
          <w:sz w:val="18"/>
          <w:szCs w:val="18"/>
        </w:rPr>
      </w:pPr>
      <w:r>
        <w:rPr>
          <w:sz w:val="18"/>
          <w:szCs w:val="18"/>
        </w:rPr>
        <w:t>Kontaktieren Sie uns sehr gern mit Rückfragen. Gern stellen wir auch Bildmaterial für einen Artikel zur Verfügung.</w:t>
      </w:r>
    </w:p>
    <w:p w:rsidR="00AA346C" w:rsidRDefault="00AA346C" w:rsidP="00AA346C">
      <w:pPr>
        <w:ind w:left="567"/>
        <w:rPr>
          <w:sz w:val="18"/>
          <w:szCs w:val="18"/>
        </w:rPr>
      </w:pPr>
      <w:r>
        <w:rPr>
          <w:sz w:val="18"/>
          <w:szCs w:val="18"/>
        </w:rPr>
        <w:t xml:space="preserve">Ansprechpartner: </w:t>
      </w:r>
      <w:r>
        <w:rPr>
          <w:sz w:val="18"/>
          <w:szCs w:val="18"/>
        </w:rPr>
        <w:br/>
        <w:t>Dr. Dirk Lammerskötter (Gründer)</w:t>
      </w:r>
      <w:r>
        <w:rPr>
          <w:sz w:val="18"/>
          <w:szCs w:val="18"/>
        </w:rPr>
        <w:br/>
        <w:t>Telefon: 0151-24138099</w:t>
      </w:r>
      <w:r>
        <w:rPr>
          <w:sz w:val="18"/>
          <w:szCs w:val="18"/>
        </w:rPr>
        <w:br/>
        <w:t>Email: dirk@riesenhemd.de</w:t>
      </w:r>
    </w:p>
    <w:p w:rsidR="00AA346C" w:rsidRDefault="00AA346C" w:rsidP="00AA346C">
      <w:pPr>
        <w:ind w:left="567"/>
        <w:rPr>
          <w:sz w:val="18"/>
          <w:szCs w:val="18"/>
        </w:rPr>
      </w:pPr>
      <w:r>
        <w:rPr>
          <w:sz w:val="18"/>
          <w:szCs w:val="18"/>
        </w:rPr>
        <w:t>RIESENHEMD Hamburg</w:t>
      </w:r>
      <w:r>
        <w:rPr>
          <w:sz w:val="18"/>
          <w:szCs w:val="18"/>
        </w:rPr>
        <w:br/>
        <w:t>Lammerskötter GmbH</w:t>
      </w:r>
      <w:r>
        <w:rPr>
          <w:sz w:val="18"/>
          <w:szCs w:val="18"/>
        </w:rPr>
        <w:br/>
      </w:r>
      <w:proofErr w:type="spellStart"/>
      <w:r>
        <w:rPr>
          <w:sz w:val="18"/>
          <w:szCs w:val="18"/>
        </w:rPr>
        <w:t>Karstenstraße</w:t>
      </w:r>
      <w:proofErr w:type="spellEnd"/>
      <w:r>
        <w:rPr>
          <w:sz w:val="18"/>
          <w:szCs w:val="18"/>
        </w:rPr>
        <w:t xml:space="preserve"> 7d</w:t>
      </w:r>
      <w:r>
        <w:rPr>
          <w:sz w:val="18"/>
          <w:szCs w:val="18"/>
        </w:rPr>
        <w:br/>
        <w:t>22587 Hamburg</w:t>
      </w:r>
    </w:p>
    <w:p w:rsidR="00CB20D3" w:rsidRPr="00A471B7" w:rsidRDefault="00AA346C" w:rsidP="00CB20D3">
      <w:pPr>
        <w:ind w:left="567"/>
        <w:rPr>
          <w:sz w:val="18"/>
          <w:szCs w:val="18"/>
        </w:rPr>
      </w:pPr>
      <w:r>
        <w:rPr>
          <w:sz w:val="18"/>
          <w:szCs w:val="18"/>
        </w:rPr>
        <w:t>Bei Veröffentlichungen über uns würden wir uns über ein Belegexemplar / PDF Scan sehr freuen</w:t>
      </w:r>
      <w:r w:rsidR="00CB20D3">
        <w:rPr>
          <w:sz w:val="18"/>
          <w:szCs w:val="18"/>
        </w:rPr>
        <w:t>.</w:t>
      </w:r>
    </w:p>
    <w:p w:rsidR="00CB20D3" w:rsidRPr="00A471B7" w:rsidRDefault="00CB20D3" w:rsidP="00CB20D3">
      <w:pPr>
        <w:ind w:left="567"/>
        <w:rPr>
          <w:sz w:val="18"/>
          <w:szCs w:val="18"/>
        </w:rPr>
      </w:pPr>
    </w:p>
    <w:p w:rsidR="00746FDB" w:rsidRPr="00A471B7" w:rsidRDefault="00746FDB" w:rsidP="00746FDB">
      <w:pPr>
        <w:pStyle w:val="berschrift2"/>
        <w:ind w:left="567"/>
        <w:rPr>
          <w:sz w:val="22"/>
          <w:szCs w:val="24"/>
        </w:rPr>
      </w:pPr>
      <w:r>
        <w:rPr>
          <w:sz w:val="22"/>
          <w:szCs w:val="24"/>
        </w:rPr>
        <w:t>Beispielhaftes Bildmaterial:</w:t>
      </w:r>
      <w:r>
        <w:rPr>
          <w:sz w:val="22"/>
          <w:szCs w:val="24"/>
        </w:rPr>
        <w:tab/>
      </w:r>
    </w:p>
    <w:p w:rsidR="00746FDB" w:rsidRDefault="00746FDB" w:rsidP="00746FDB">
      <w:pPr>
        <w:ind w:left="567"/>
        <w:rPr>
          <w:sz w:val="18"/>
          <w:szCs w:val="18"/>
        </w:rPr>
      </w:pPr>
      <w:r>
        <w:rPr>
          <w:sz w:val="18"/>
          <w:szCs w:val="18"/>
        </w:rPr>
        <w:t>Produktfotos:</w:t>
      </w:r>
    </w:p>
    <w:p w:rsidR="00746FDB" w:rsidRDefault="00746FDB" w:rsidP="00746FDB">
      <w:pPr>
        <w:ind w:left="567"/>
        <w:rPr>
          <w:sz w:val="18"/>
          <w:szCs w:val="18"/>
        </w:rPr>
      </w:pPr>
      <w:r>
        <w:rPr>
          <w:noProof/>
          <w:sz w:val="18"/>
          <w:szCs w:val="18"/>
        </w:rPr>
        <w:drawing>
          <wp:inline distT="0" distB="0" distL="0" distR="0">
            <wp:extent cx="1080000" cy="1080000"/>
            <wp:effectExtent l="0" t="0" r="0" b="0"/>
            <wp:docPr id="11" name="Grafik 11" descr="Ein Bild, das Schlips, tragen, weiß,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md extra langer Arm 72 cm Überlaenge RIESENHEMD Oslo 3.jpg"/>
                    <pic:cNvPicPr/>
                  </pic:nvPicPr>
                  <pic:blipFill>
                    <a:blip r:embed="rId14" cstate="print">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Pr>
          <w:sz w:val="18"/>
          <w:szCs w:val="18"/>
        </w:rPr>
        <w:t xml:space="preserve"> </w:t>
      </w:r>
      <w:r w:rsidR="00772DD8">
        <w:rPr>
          <w:sz w:val="18"/>
          <w:szCs w:val="18"/>
        </w:rPr>
        <w:t xml:space="preserve">   </w:t>
      </w:r>
      <w:r>
        <w:rPr>
          <w:sz w:val="18"/>
          <w:szCs w:val="18"/>
        </w:rPr>
        <w:t xml:space="preserve"> </w:t>
      </w:r>
      <w:r>
        <w:rPr>
          <w:noProof/>
          <w:sz w:val="18"/>
          <w:szCs w:val="18"/>
        </w:rPr>
        <w:drawing>
          <wp:inline distT="0" distB="0" distL="0" distR="0">
            <wp:extent cx="1080000" cy="1080000"/>
            <wp:effectExtent l="0" t="0" r="0" b="0"/>
            <wp:docPr id="14" name="Grafik 14" descr="Ein Bild, das Tisch, Papier, sitzend, Hem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md extra langer Arm 72 cm Überlaenge RIESENHEMD London 3.jpg"/>
                    <pic:cNvPicPr/>
                  </pic:nvPicPr>
                  <pic:blipFill>
                    <a:blip r:embed="rId15" cstate="print">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Pr>
          <w:sz w:val="18"/>
          <w:szCs w:val="18"/>
        </w:rPr>
        <w:t xml:space="preserve"> </w:t>
      </w:r>
      <w:r w:rsidR="00772DD8">
        <w:rPr>
          <w:sz w:val="18"/>
          <w:szCs w:val="18"/>
        </w:rPr>
        <w:t xml:space="preserve">   </w:t>
      </w:r>
      <w:r>
        <w:rPr>
          <w:sz w:val="18"/>
          <w:szCs w:val="18"/>
        </w:rPr>
        <w:t xml:space="preserve"> </w:t>
      </w:r>
      <w:r w:rsidR="000B24A2">
        <w:rPr>
          <w:noProof/>
          <w:sz w:val="18"/>
          <w:szCs w:val="18"/>
        </w:rPr>
        <w:drawing>
          <wp:inline distT="0" distB="0" distL="0" distR="0">
            <wp:extent cx="1080000" cy="1080000"/>
            <wp:effectExtent l="0" t="0" r="0" b="0"/>
            <wp:docPr id="15" name="Grafik 15" descr="Ein Bild, das Kleidung, Hemd, weiß, Kühlschra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md extra langer Arm 72 cm Überlaenge RIESENHEMD Athen-1.jpg"/>
                    <pic:cNvPicPr/>
                  </pic:nvPicPr>
                  <pic:blipFill>
                    <a:blip r:embed="rId16" cstate="print">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sidR="000B24A2">
        <w:rPr>
          <w:sz w:val="18"/>
          <w:szCs w:val="18"/>
        </w:rPr>
        <w:t xml:space="preserve"> </w:t>
      </w:r>
      <w:r w:rsidR="00772DD8">
        <w:rPr>
          <w:sz w:val="18"/>
          <w:szCs w:val="18"/>
        </w:rPr>
        <w:t xml:space="preserve">   </w:t>
      </w:r>
      <w:r w:rsidR="000B24A2">
        <w:rPr>
          <w:sz w:val="18"/>
          <w:szCs w:val="18"/>
        </w:rPr>
        <w:t xml:space="preserve"> </w:t>
      </w:r>
      <w:r w:rsidR="000B24A2">
        <w:rPr>
          <w:noProof/>
          <w:sz w:val="18"/>
          <w:szCs w:val="18"/>
        </w:rPr>
        <w:drawing>
          <wp:inline distT="0" distB="0" distL="0" distR="0">
            <wp:extent cx="1080000" cy="1080000"/>
            <wp:effectExtent l="0" t="0" r="0" b="0"/>
            <wp:docPr id="16" name="Grafik 16" descr="Ein Bild, das Kleidung, Hem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md extra langer Arm 72 cm Überlaenge RIESENHEMD Madrid 1.jpg"/>
                    <pic:cNvPicPr/>
                  </pic:nvPicPr>
                  <pic:blipFill>
                    <a:blip r:embed="rId17" cstate="print">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p>
    <w:p w:rsidR="000B24A2" w:rsidRDefault="000B24A2" w:rsidP="00746FDB">
      <w:pPr>
        <w:ind w:left="567"/>
        <w:rPr>
          <w:sz w:val="18"/>
          <w:szCs w:val="18"/>
        </w:rPr>
      </w:pPr>
      <w:r>
        <w:rPr>
          <w:sz w:val="18"/>
          <w:szCs w:val="18"/>
        </w:rPr>
        <w:t>Produktfotos mit Modell:</w:t>
      </w:r>
    </w:p>
    <w:p w:rsidR="00CB20D3" w:rsidRDefault="000B24A2" w:rsidP="000B24A2">
      <w:pPr>
        <w:ind w:left="567"/>
        <w:rPr>
          <w:sz w:val="18"/>
          <w:szCs w:val="18"/>
        </w:rPr>
      </w:pPr>
      <w:r>
        <w:rPr>
          <w:noProof/>
          <w:sz w:val="18"/>
          <w:szCs w:val="18"/>
        </w:rPr>
        <w:drawing>
          <wp:inline distT="0" distB="0" distL="0" distR="0">
            <wp:extent cx="1080000" cy="1080000"/>
            <wp:effectExtent l="0" t="0" r="0" b="0"/>
            <wp:docPr id="17" name="Grafik 17" descr="Ein Bild, das Person, stehend, Mann, Koff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md extra langer Arm 72 cm Überlaenge RIESENHEMD Berlin 4.jpg"/>
                    <pic:cNvPicPr/>
                  </pic:nvPicPr>
                  <pic:blipFill>
                    <a:blip r:embed="rId18" cstate="print">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Pr>
          <w:sz w:val="18"/>
          <w:szCs w:val="18"/>
        </w:rPr>
        <w:t xml:space="preserve"> </w:t>
      </w:r>
      <w:r w:rsidR="00772DD8">
        <w:rPr>
          <w:sz w:val="18"/>
          <w:szCs w:val="18"/>
        </w:rPr>
        <w:t xml:space="preserve">   </w:t>
      </w:r>
      <w:r>
        <w:rPr>
          <w:sz w:val="18"/>
          <w:szCs w:val="18"/>
        </w:rPr>
        <w:t xml:space="preserve"> </w:t>
      </w:r>
      <w:r>
        <w:rPr>
          <w:noProof/>
          <w:sz w:val="18"/>
          <w:szCs w:val="18"/>
        </w:rPr>
        <w:drawing>
          <wp:inline distT="0" distB="0" distL="0" distR="0">
            <wp:extent cx="1080000" cy="1080000"/>
            <wp:effectExtent l="0" t="0" r="0" b="0"/>
            <wp:docPr id="18" name="Grafik 18" descr="Ein Bild, das Person, Mann, stehe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md-extra-langer-Arm-72-Ueberlaenge-Rom-4.jpg"/>
                    <pic:cNvPicPr/>
                  </pic:nvPicPr>
                  <pic:blipFill>
                    <a:blip r:embed="rId19" cstate="print">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Pr>
          <w:sz w:val="18"/>
          <w:szCs w:val="18"/>
        </w:rPr>
        <w:t xml:space="preserve">  </w:t>
      </w:r>
      <w:r w:rsidR="00772DD8">
        <w:rPr>
          <w:sz w:val="18"/>
          <w:szCs w:val="18"/>
        </w:rPr>
        <w:t xml:space="preserve">   </w:t>
      </w:r>
      <w:r>
        <w:rPr>
          <w:noProof/>
          <w:sz w:val="18"/>
          <w:szCs w:val="18"/>
        </w:rPr>
        <w:drawing>
          <wp:inline distT="0" distB="0" distL="0" distR="0">
            <wp:extent cx="1080000" cy="1080000"/>
            <wp:effectExtent l="0" t="0" r="0" b="0"/>
            <wp:docPr id="19" name="Grafik 19" descr="Ein Bild, das Person, stehend, Man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md-extra-langer-Arm-72-Ueberlaenge-Stockholm-5.jpg"/>
                    <pic:cNvPicPr/>
                  </pic:nvPicPr>
                  <pic:blipFill>
                    <a:blip r:embed="rId20" cstate="print">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Pr>
          <w:sz w:val="18"/>
          <w:szCs w:val="18"/>
        </w:rPr>
        <w:t xml:space="preserve">  </w:t>
      </w:r>
      <w:r w:rsidR="00772DD8">
        <w:rPr>
          <w:sz w:val="18"/>
          <w:szCs w:val="18"/>
        </w:rPr>
        <w:t xml:space="preserve">   </w:t>
      </w:r>
      <w:r>
        <w:rPr>
          <w:noProof/>
          <w:sz w:val="18"/>
          <w:szCs w:val="18"/>
        </w:rPr>
        <w:drawing>
          <wp:inline distT="0" distB="0" distL="0" distR="0">
            <wp:extent cx="1080000" cy="1080000"/>
            <wp:effectExtent l="0" t="0" r="0" b="0"/>
            <wp:docPr id="20" name="Grafik 20" descr="Ein Bild, das Person, Mann, stehe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md-extra-langer-Arm-72-Ueberlaenge-Lissabon-5.jpg"/>
                    <pic:cNvPicPr/>
                  </pic:nvPicPr>
                  <pic:blipFill>
                    <a:blip r:embed="rId21" cstate="print">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p>
    <w:p w:rsidR="000B24A2" w:rsidRDefault="000B24A2" w:rsidP="000B24A2">
      <w:pPr>
        <w:ind w:left="567"/>
        <w:rPr>
          <w:sz w:val="18"/>
          <w:szCs w:val="18"/>
        </w:rPr>
      </w:pPr>
      <w:r>
        <w:rPr>
          <w:sz w:val="18"/>
          <w:szCs w:val="18"/>
        </w:rPr>
        <w:t>Weitere Fotos:</w:t>
      </w:r>
    </w:p>
    <w:p w:rsidR="000B24A2" w:rsidRDefault="000B24A2" w:rsidP="000B24A2">
      <w:pPr>
        <w:ind w:left="567"/>
        <w:rPr>
          <w:sz w:val="18"/>
          <w:szCs w:val="18"/>
        </w:rPr>
      </w:pPr>
      <w:r>
        <w:rPr>
          <w:noProof/>
          <w:sz w:val="18"/>
          <w:szCs w:val="18"/>
        </w:rPr>
        <w:drawing>
          <wp:inline distT="0" distB="0" distL="0" distR="0">
            <wp:extent cx="1080000" cy="1620000"/>
            <wp:effectExtent l="0" t="0" r="0" b="5715"/>
            <wp:docPr id="21" name="Grafik 21" descr="Ein Bild, das Person, drinnen, sitze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iesenhemd_Hemden_extra_lange_Ärmel_72cm_1.jpg"/>
                    <pic:cNvPicPr/>
                  </pic:nvPicPr>
                  <pic:blipFill>
                    <a:blip r:embed="rId22" cstate="print">
                      <a:extLst>
                        <a:ext uri="{28A0092B-C50C-407E-A947-70E740481C1C}">
                          <a14:useLocalDpi xmlns:a14="http://schemas.microsoft.com/office/drawing/2010/main"/>
                        </a:ext>
                      </a:extLst>
                    </a:blip>
                    <a:stretch>
                      <a:fillRect/>
                    </a:stretch>
                  </pic:blipFill>
                  <pic:spPr>
                    <a:xfrm>
                      <a:off x="0" y="0"/>
                      <a:ext cx="1080000" cy="1620000"/>
                    </a:xfrm>
                    <a:prstGeom prst="rect">
                      <a:avLst/>
                    </a:prstGeom>
                  </pic:spPr>
                </pic:pic>
              </a:graphicData>
            </a:graphic>
          </wp:inline>
        </w:drawing>
      </w:r>
      <w:r w:rsidR="00624D9C">
        <w:rPr>
          <w:sz w:val="18"/>
          <w:szCs w:val="18"/>
        </w:rPr>
        <w:t xml:space="preserve">  </w:t>
      </w:r>
      <w:r w:rsidR="00772DD8">
        <w:rPr>
          <w:sz w:val="18"/>
          <w:szCs w:val="18"/>
        </w:rPr>
        <w:t xml:space="preserve">   </w:t>
      </w:r>
      <w:r w:rsidR="00624D9C">
        <w:rPr>
          <w:noProof/>
          <w:sz w:val="18"/>
          <w:szCs w:val="18"/>
        </w:rPr>
        <w:drawing>
          <wp:inline distT="0" distB="0" distL="0" distR="0">
            <wp:extent cx="1080000" cy="1620000"/>
            <wp:effectExtent l="0" t="0" r="0" b="5715"/>
            <wp:docPr id="22" name="Grafik 22" descr="Ein Bild, das Hund, drinnen, Person,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iesenhemd_Hemden_extra_lange_Ärmel_72cm_2.jpg"/>
                    <pic:cNvPicPr/>
                  </pic:nvPicPr>
                  <pic:blipFill>
                    <a:blip r:embed="rId23" cstate="print">
                      <a:extLst>
                        <a:ext uri="{28A0092B-C50C-407E-A947-70E740481C1C}">
                          <a14:useLocalDpi xmlns:a14="http://schemas.microsoft.com/office/drawing/2010/main"/>
                        </a:ext>
                      </a:extLst>
                    </a:blip>
                    <a:stretch>
                      <a:fillRect/>
                    </a:stretch>
                  </pic:blipFill>
                  <pic:spPr>
                    <a:xfrm>
                      <a:off x="0" y="0"/>
                      <a:ext cx="1080000" cy="1620000"/>
                    </a:xfrm>
                    <a:prstGeom prst="rect">
                      <a:avLst/>
                    </a:prstGeom>
                  </pic:spPr>
                </pic:pic>
              </a:graphicData>
            </a:graphic>
          </wp:inline>
        </w:drawing>
      </w:r>
      <w:r w:rsidR="00624D9C">
        <w:rPr>
          <w:sz w:val="18"/>
          <w:szCs w:val="18"/>
        </w:rPr>
        <w:t xml:space="preserve">  </w:t>
      </w:r>
      <w:r w:rsidR="00772DD8">
        <w:rPr>
          <w:sz w:val="18"/>
          <w:szCs w:val="18"/>
        </w:rPr>
        <w:t xml:space="preserve">   </w:t>
      </w:r>
      <w:r w:rsidR="00624D9C">
        <w:rPr>
          <w:noProof/>
          <w:sz w:val="18"/>
          <w:szCs w:val="18"/>
        </w:rPr>
        <w:drawing>
          <wp:inline distT="0" distB="0" distL="0" distR="0">
            <wp:extent cx="1080000" cy="1621651"/>
            <wp:effectExtent l="0" t="0" r="0" b="4445"/>
            <wp:docPr id="23" name="Grafik 23" descr="Ein Bild, das draußen, Gebäude, Person, Bürgerste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DSC7925-Bearbeitet.jpg"/>
                    <pic:cNvPicPr/>
                  </pic:nvPicPr>
                  <pic:blipFill>
                    <a:blip r:embed="rId24" cstate="print">
                      <a:extLst>
                        <a:ext uri="{28A0092B-C50C-407E-A947-70E740481C1C}">
                          <a14:useLocalDpi xmlns:a14="http://schemas.microsoft.com/office/drawing/2010/main"/>
                        </a:ext>
                      </a:extLst>
                    </a:blip>
                    <a:stretch>
                      <a:fillRect/>
                    </a:stretch>
                  </pic:blipFill>
                  <pic:spPr>
                    <a:xfrm>
                      <a:off x="0" y="0"/>
                      <a:ext cx="1080000" cy="1621651"/>
                    </a:xfrm>
                    <a:prstGeom prst="rect">
                      <a:avLst/>
                    </a:prstGeom>
                  </pic:spPr>
                </pic:pic>
              </a:graphicData>
            </a:graphic>
          </wp:inline>
        </w:drawing>
      </w:r>
      <w:r w:rsidR="00772DD8">
        <w:rPr>
          <w:sz w:val="18"/>
          <w:szCs w:val="18"/>
        </w:rPr>
        <w:t xml:space="preserve">   </w:t>
      </w:r>
      <w:r w:rsidR="00624D9C">
        <w:rPr>
          <w:sz w:val="18"/>
          <w:szCs w:val="18"/>
        </w:rPr>
        <w:t xml:space="preserve">  </w:t>
      </w:r>
      <w:r w:rsidR="00624D9C">
        <w:rPr>
          <w:noProof/>
          <w:sz w:val="18"/>
          <w:szCs w:val="18"/>
        </w:rPr>
        <w:drawing>
          <wp:inline distT="0" distB="0" distL="0" distR="0">
            <wp:extent cx="1080000" cy="1621651"/>
            <wp:effectExtent l="0" t="0" r="0" b="4445"/>
            <wp:docPr id="24" name="Grafik 24" descr="Ein Bild, das Person, Gebäude, stehe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md-extra-langer-Arm-72-Ueberlaenge-Stockholm-6.jpg"/>
                    <pic:cNvPicPr/>
                  </pic:nvPicPr>
                  <pic:blipFill>
                    <a:blip r:embed="rId25" cstate="print">
                      <a:extLst>
                        <a:ext uri="{28A0092B-C50C-407E-A947-70E740481C1C}">
                          <a14:useLocalDpi xmlns:a14="http://schemas.microsoft.com/office/drawing/2010/main"/>
                        </a:ext>
                      </a:extLst>
                    </a:blip>
                    <a:stretch>
                      <a:fillRect/>
                    </a:stretch>
                  </pic:blipFill>
                  <pic:spPr>
                    <a:xfrm>
                      <a:off x="0" y="0"/>
                      <a:ext cx="1080000" cy="1621651"/>
                    </a:xfrm>
                    <a:prstGeom prst="rect">
                      <a:avLst/>
                    </a:prstGeom>
                  </pic:spPr>
                </pic:pic>
              </a:graphicData>
            </a:graphic>
          </wp:inline>
        </w:drawing>
      </w:r>
      <w:r w:rsidR="00624D9C">
        <w:rPr>
          <w:sz w:val="18"/>
          <w:szCs w:val="18"/>
        </w:rPr>
        <w:t xml:space="preserve">  </w:t>
      </w:r>
    </w:p>
    <w:p w:rsidR="00473E51" w:rsidRPr="00A471B7" w:rsidRDefault="00473E51" w:rsidP="000B24A2">
      <w:pPr>
        <w:ind w:left="567"/>
        <w:rPr>
          <w:sz w:val="18"/>
          <w:szCs w:val="18"/>
        </w:rPr>
      </w:pPr>
      <w:r>
        <w:rPr>
          <w:sz w:val="18"/>
          <w:szCs w:val="18"/>
        </w:rPr>
        <w:t>Firmenlogo und Fotos der Gründer ebenfalls vorhanden</w:t>
      </w:r>
    </w:p>
    <w:sectPr w:rsidR="00473E51" w:rsidRPr="00A471B7">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4C11" w:rsidRDefault="00C34C11">
      <w:pPr>
        <w:spacing w:after="0" w:line="240" w:lineRule="auto"/>
      </w:pPr>
      <w:r>
        <w:separator/>
      </w:r>
    </w:p>
  </w:endnote>
  <w:endnote w:type="continuationSeparator" w:id="0">
    <w:p w:rsidR="00C34C11" w:rsidRDefault="00C3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4C11" w:rsidRDefault="00C34C11">
      <w:pPr>
        <w:spacing w:after="0" w:line="240" w:lineRule="auto"/>
      </w:pPr>
      <w:r>
        <w:separator/>
      </w:r>
    </w:p>
  </w:footnote>
  <w:footnote w:type="continuationSeparator" w:id="0">
    <w:p w:rsidR="00C34C11" w:rsidRDefault="00C34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44C"/>
    <w:multiLevelType w:val="hybridMultilevel"/>
    <w:tmpl w:val="30A4903C"/>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3C62323D"/>
    <w:multiLevelType w:val="hybridMultilevel"/>
    <w:tmpl w:val="1FFC641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E1"/>
    <w:rsid w:val="000B24A2"/>
    <w:rsid w:val="000F2C58"/>
    <w:rsid w:val="001623A7"/>
    <w:rsid w:val="00190523"/>
    <w:rsid w:val="00190A61"/>
    <w:rsid w:val="0021101E"/>
    <w:rsid w:val="002E6F5F"/>
    <w:rsid w:val="00357161"/>
    <w:rsid w:val="003A651C"/>
    <w:rsid w:val="004271C5"/>
    <w:rsid w:val="00470348"/>
    <w:rsid w:val="00473E51"/>
    <w:rsid w:val="0050434C"/>
    <w:rsid w:val="005561CF"/>
    <w:rsid w:val="00624D9C"/>
    <w:rsid w:val="00675A79"/>
    <w:rsid w:val="006B2306"/>
    <w:rsid w:val="00746FDB"/>
    <w:rsid w:val="00772DD8"/>
    <w:rsid w:val="00787FD5"/>
    <w:rsid w:val="008913E1"/>
    <w:rsid w:val="008A6398"/>
    <w:rsid w:val="009A25AC"/>
    <w:rsid w:val="009B75CC"/>
    <w:rsid w:val="009C6D38"/>
    <w:rsid w:val="00A471B7"/>
    <w:rsid w:val="00A75DB2"/>
    <w:rsid w:val="00AA346C"/>
    <w:rsid w:val="00AF3490"/>
    <w:rsid w:val="00B0031F"/>
    <w:rsid w:val="00B1642A"/>
    <w:rsid w:val="00B21B55"/>
    <w:rsid w:val="00B30FAF"/>
    <w:rsid w:val="00B337B1"/>
    <w:rsid w:val="00C34C11"/>
    <w:rsid w:val="00C95B83"/>
    <w:rsid w:val="00CB20D3"/>
    <w:rsid w:val="00CB4333"/>
    <w:rsid w:val="00D01FB0"/>
    <w:rsid w:val="00D606DC"/>
    <w:rsid w:val="00E012B6"/>
    <w:rsid w:val="00E017F2"/>
    <w:rsid w:val="00E51994"/>
    <w:rsid w:val="00E67DBF"/>
    <w:rsid w:val="00EB271A"/>
    <w:rsid w:val="00ED0DCB"/>
    <w:rsid w:val="00ED5F89"/>
    <w:rsid w:val="00F65605"/>
    <w:rsid w:val="00FC7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B7352"/>
  <w15:chartTrackingRefBased/>
  <w15:docId w15:val="{444D783B-D19D-5A4F-ADA6-7B7EAF4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de-DE" w:eastAsia="en-US" w:bidi="de-DE"/>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490"/>
  </w:style>
  <w:style w:type="paragraph" w:styleId="berschrift1">
    <w:name w:val="heading 1"/>
    <w:basedOn w:val="Standard"/>
    <w:link w:val="berschrift1Zchn"/>
    <w:uiPriority w:val="3"/>
    <w:qFormat/>
    <w:pPr>
      <w:keepNext/>
      <w:keepLines/>
      <w:pBdr>
        <w:top w:val="single" w:sz="4" w:space="31" w:color="DDDDDD" w:themeColor="accent1"/>
        <w:bottom w:val="single" w:sz="4" w:space="31" w:color="DDDDDD" w:themeColor="accent1"/>
      </w:pBdr>
      <w:shd w:val="clear" w:color="auto" w:fill="DDDDDD"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berschrift2">
    <w:name w:val="heading 2"/>
    <w:basedOn w:val="Standard"/>
    <w:link w:val="berschrift2Zchn"/>
    <w:uiPriority w:val="9"/>
    <w:unhideWhenUsed/>
    <w:qFormat/>
    <w:pPr>
      <w:keepNext/>
      <w:keepLines/>
      <w:spacing w:after="60" w:line="288" w:lineRule="auto"/>
      <w:contextualSpacing/>
      <w:outlineLvl w:val="1"/>
    </w:pPr>
    <w:rPr>
      <w:rFonts w:asciiTheme="majorHAnsi" w:eastAsiaTheme="majorEastAsia" w:hAnsiTheme="majorHAnsi" w:cstheme="majorBidi"/>
      <w:color w:val="A5A5A5" w:themeColor="accent1" w:themeShade="BF"/>
      <w:sz w:val="24"/>
      <w:szCs w:val="26"/>
    </w:rPr>
  </w:style>
  <w:style w:type="paragraph" w:styleId="berschrift3">
    <w:name w:val="heading 3"/>
    <w:basedOn w:val="Standard"/>
    <w:link w:val="berschrift3Zchn"/>
    <w:uiPriority w:val="9"/>
    <w:semiHidden/>
    <w:unhideWhenUsed/>
    <w:qFormat/>
    <w:pPr>
      <w:keepNext/>
      <w:keepLines/>
      <w:spacing w:before="40" w:after="0"/>
      <w:contextualSpacing/>
      <w:outlineLvl w:val="2"/>
    </w:pPr>
    <w:rPr>
      <w:rFonts w:asciiTheme="majorHAnsi" w:eastAsiaTheme="majorEastAsia" w:hAnsiTheme="majorHAnsi" w:cstheme="majorBidi"/>
      <w:color w:val="6E6E6E" w:themeColor="accent1" w:themeShade="7F"/>
      <w:sz w:val="22"/>
      <w:szCs w:val="24"/>
    </w:rPr>
  </w:style>
  <w:style w:type="paragraph" w:styleId="berschrift4">
    <w:name w:val="heading 4"/>
    <w:basedOn w:val="Standard"/>
    <w:link w:val="berschrift4Zchn"/>
    <w:uiPriority w:val="9"/>
    <w:semiHidden/>
    <w:unhideWhenUsed/>
    <w:qFormat/>
    <w:pPr>
      <w:keepNext/>
      <w:keepLines/>
      <w:spacing w:before="40" w:after="0"/>
      <w:contextualSpacing/>
      <w:outlineLvl w:val="3"/>
    </w:pPr>
    <w:rPr>
      <w:rFonts w:asciiTheme="majorHAnsi" w:eastAsiaTheme="majorEastAsia" w:hAnsiTheme="majorHAnsi" w:cstheme="majorBidi"/>
      <w:i/>
      <w:iCs/>
      <w:color w:val="A5A5A5" w:themeColor="accent1" w:themeShade="BF"/>
    </w:rPr>
  </w:style>
  <w:style w:type="paragraph" w:styleId="berschrift5">
    <w:name w:val="heading 5"/>
    <w:basedOn w:val="Standard"/>
    <w:link w:val="berschrift5Zch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5A5A5" w:themeColor="accent1" w:themeShade="BF"/>
    </w:rPr>
  </w:style>
  <w:style w:type="paragraph" w:styleId="berschrift6">
    <w:name w:val="heading 6"/>
    <w:basedOn w:val="Standard"/>
    <w:link w:val="berschrift6Zch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E6E6E" w:themeColor="accent1" w:themeShade="7F"/>
    </w:rPr>
  </w:style>
  <w:style w:type="paragraph" w:styleId="berschrift7">
    <w:name w:val="heading 7"/>
    <w:basedOn w:val="Standard"/>
    <w:link w:val="berschrift7Zch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link w:val="berschrift8Zch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link w:val="berschrift9Zch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elZchn">
    <w:name w:val="Titel Zchn"/>
    <w:basedOn w:val="Absatz-Standardschriftart"/>
    <w:link w:val="Titel"/>
    <w:uiPriority w:val="1"/>
    <w:rPr>
      <w:rFonts w:asciiTheme="majorHAnsi" w:eastAsiaTheme="majorEastAsia" w:hAnsiTheme="majorHAnsi" w:cstheme="majorBidi"/>
      <w:color w:val="FFFFFF" w:themeColor="background1"/>
      <w:kern w:val="28"/>
      <w:sz w:val="96"/>
      <w:szCs w:val="56"/>
    </w:rPr>
  </w:style>
  <w:style w:type="paragraph" w:styleId="Untertitel">
    <w:name w:val="Subtitle"/>
    <w:basedOn w:val="Standard"/>
    <w:link w:val="UntertitelZchn"/>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UntertitelZchn">
    <w:name w:val="Untertitel Zchn"/>
    <w:basedOn w:val="Absatz-Standardschriftart"/>
    <w:link w:val="Untertitel"/>
    <w:uiPriority w:val="2"/>
    <w:rPr>
      <w:rFonts w:eastAsiaTheme="minorEastAsia"/>
      <w:color w:val="FFFFFF" w:themeColor="background1"/>
      <w:spacing w:val="15"/>
      <w:sz w:val="52"/>
    </w:r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color w:val="FFFFFF" w:themeColor="background1"/>
      <w:sz w:val="52"/>
      <w:szCs w:val="32"/>
      <w:shd w:val="clear" w:color="auto" w:fill="DDDDDD" w:themeFill="accent1"/>
    </w:rPr>
  </w:style>
  <w:style w:type="paragraph" w:styleId="Blocktext">
    <w:name w:val="Block Text"/>
    <w:basedOn w:val="Standard"/>
    <w:uiPriority w:val="3"/>
    <w:unhideWhenUsed/>
    <w:qFormat/>
    <w:pPr>
      <w:spacing w:line="240" w:lineRule="auto"/>
      <w:ind w:left="1440" w:right="1440"/>
    </w:pPr>
    <w:rPr>
      <w:rFonts w:eastAsiaTheme="minorEastAsia"/>
      <w:b/>
      <w:iCs/>
      <w:color w:val="FFFFFF" w:themeColor="background1"/>
      <w:sz w:val="24"/>
    </w:r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unhideWhenUsed/>
    <w:qFormat/>
    <w:pPr>
      <w:tabs>
        <w:tab w:val="center" w:pos="4680"/>
        <w:tab w:val="right" w:pos="9360"/>
      </w:tabs>
      <w:spacing w:after="0" w:line="240" w:lineRule="auto"/>
      <w:jc w:val="center"/>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tabs>
        <w:tab w:val="center" w:pos="4680"/>
        <w:tab w:val="right" w:pos="9360"/>
      </w:tabs>
      <w:spacing w:after="0" w:line="240" w:lineRule="auto"/>
      <w:jc w:val="center"/>
    </w:pPr>
  </w:style>
  <w:style w:type="character" w:customStyle="1" w:styleId="FuzeileZchn">
    <w:name w:val="Fußzeile Zchn"/>
    <w:basedOn w:val="Absatz-Standardschriftart"/>
    <w:link w:val="Fuzeile"/>
    <w:uiPriority w:val="99"/>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A5A5A5"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6E6E6E"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6E6E6E"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A5A5A5" w:themeColor="accent1" w:themeShade="BF"/>
      <w:sz w:val="24"/>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6E6E6E" w:themeColor="accent1" w:themeShade="7F"/>
      <w:sz w:val="22"/>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A5A5A5" w:themeColor="accent1" w:themeShade="BF"/>
    </w:rPr>
  </w:style>
  <w:style w:type="character" w:styleId="Seitenzahl">
    <w:name w:val="page number"/>
    <w:basedOn w:val="Absatz-Standardschriftart"/>
    <w:uiPriority w:val="99"/>
    <w:semiHidden/>
    <w:unhideWhenUsed/>
    <w:rsid w:val="00AA346C"/>
  </w:style>
  <w:style w:type="paragraph" w:styleId="Sprechblasentext">
    <w:name w:val="Balloon Text"/>
    <w:basedOn w:val="Standard"/>
    <w:link w:val="SprechblasentextZchn"/>
    <w:uiPriority w:val="99"/>
    <w:semiHidden/>
    <w:unhideWhenUsed/>
    <w:rsid w:val="00B337B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337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rk/Library/Containers/com.microsoft.Word/Data/Library/Application%20Support/Microsoft/Office/16.0/DTS/de-DE%7b3A35F8E4-E2ED-4547-AF3A-957300957A15%7d/%7bCD6976BC-92F8-B24C-9FDC-EC69C3AAEE66%7dtf10002089.dotx" TargetMode="External"/></Relationships>
</file>

<file path=word/theme/theme1.xml><?xml version="1.0" encoding="utf-8"?>
<a:theme xmlns:a="http://schemas.openxmlformats.org/drawingml/2006/main" name="Ausschnitt">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schnitt">
      <a:majorFont>
        <a:latin typeface="Franklin Gothic Book" panose="020B0503020102020204"/>
        <a:ea typeface=""/>
        <a:cs typeface=""/>
      </a:majorFont>
      <a:minorFont>
        <a:latin typeface="Franklin Gothic Book" panose="020B0503020102020204"/>
        <a:ea typeface=""/>
        <a:cs typeface=""/>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{CD6976BC-92F8-B24C-9FDC-EC69C3AAEE66}tf10002089.dotx</Template>
  <TotalTime>0</TotalTime>
  <Pages>3</Pages>
  <Words>632</Words>
  <Characters>3986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Lammerskötter</dc:creator>
  <cp:keywords/>
  <dc:description/>
  <cp:lastModifiedBy>Dirk Lammerskötter</cp:lastModifiedBy>
  <cp:revision>3</cp:revision>
  <cp:lastPrinted>2020-05-26T09:12:00Z</cp:lastPrinted>
  <dcterms:created xsi:type="dcterms:W3CDTF">2020-08-11T15:41:00Z</dcterms:created>
  <dcterms:modified xsi:type="dcterms:W3CDTF">2020-08-11T15:46:00Z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ies>
</file>